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T. C.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BİLECİK ŞEYH EDEBALİ ÜNİVERSİTESİ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İNSAN VE TOPLUM BİLİMLERİ FAKÜLTESİ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TARİH BÖLÜMÜ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2024-2025 BAHAR DÖNEMİ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ARA SINAV PROGRAMI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SINIF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KlavuzuTablo4-Vurgu51"/>
        <w:tblW w:w="107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1275"/>
        <w:gridCol w:w="5671"/>
        <w:gridCol w:w="1133"/>
        <w:gridCol w:w="1565"/>
      </w:tblGrid>
      <w:tr>
        <w:trPr>
          <w:trHeight w:val="624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Tarih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Saat</w:t>
            </w:r>
          </w:p>
        </w:tc>
        <w:tc>
          <w:tcPr>
            <w:tcW w:w="56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Ders</w:t>
            </w:r>
          </w:p>
        </w:tc>
        <w:tc>
          <w:tcPr>
            <w:tcW w:w="11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FFFFFF"/>
                <w:kern w:val="0"/>
                <w:sz w:val="22"/>
                <w:szCs w:val="22"/>
                <w:highlight w:val="lightGray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Derslik</w:t>
            </w:r>
          </w:p>
        </w:tc>
        <w:tc>
          <w:tcPr>
            <w:tcW w:w="15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Gözetmen</w:t>
            </w:r>
          </w:p>
        </w:tc>
      </w:tr>
      <w:tr>
        <w:trPr>
          <w:trHeight w:val="62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275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13:00-13:50</w:t>
            </w:r>
          </w:p>
        </w:tc>
        <w:tc>
          <w:tcPr>
            <w:tcW w:w="5671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TAR104 Roma Tarihi II: İmparatorluk</w:t>
            </w:r>
          </w:p>
        </w:tc>
        <w:tc>
          <w:tcPr>
            <w:tcW w:w="1133" w:type="dxa"/>
            <w:tcBorders/>
            <w:shd w:color="auto" w:fill="D9E2F3" w:themeFill="accent5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A. Okumuş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Ü.</w:t>
            </w:r>
            <w:bookmarkStart w:id="0" w:name="_GoBack"/>
            <w:bookmarkEnd w:id="0"/>
            <w:r>
              <w:rPr>
                <w:kern w:val="0"/>
                <w:sz w:val="20"/>
                <w:szCs w:val="20"/>
                <w:lang w:val="en-US"/>
              </w:rPr>
              <w:t xml:space="preserve"> Yetik</w:t>
            </w:r>
          </w:p>
        </w:tc>
      </w:tr>
      <w:tr>
        <w:trPr>
          <w:trHeight w:val="624" w:hRule="atLeast"/>
        </w:trPr>
        <w:tc>
          <w:tcPr>
            <w:tcW w:w="11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15:00-15:50</w:t>
            </w:r>
          </w:p>
        </w:tc>
        <w:tc>
          <w:tcPr>
            <w:tcW w:w="56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TAR116 Atatürk İlkeleri ve İnkılap Tarihi II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D. Uslu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Ü. Yetik</w:t>
            </w:r>
          </w:p>
        </w:tc>
      </w:tr>
      <w:tr>
        <w:trPr>
          <w:trHeight w:val="62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275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13:00-13:50</w:t>
            </w:r>
          </w:p>
        </w:tc>
        <w:tc>
          <w:tcPr>
            <w:tcW w:w="5671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TAR108 İslam Tarihi</w:t>
            </w:r>
          </w:p>
        </w:tc>
        <w:tc>
          <w:tcPr>
            <w:tcW w:w="1133" w:type="dxa"/>
            <w:tcBorders/>
            <w:shd w:color="auto" w:fill="D9E2F3" w:themeFill="accent5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A. Altungök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F. Çiftçi</w:t>
            </w:r>
          </w:p>
        </w:tc>
      </w:tr>
      <w:tr>
        <w:trPr>
          <w:trHeight w:val="624" w:hRule="atLeast"/>
        </w:trPr>
        <w:tc>
          <w:tcPr>
            <w:tcW w:w="11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15:00-15:50</w:t>
            </w:r>
          </w:p>
        </w:tc>
        <w:tc>
          <w:tcPr>
            <w:tcW w:w="56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TAR112 Temel Bilgi Teknolojisi Kullanımı II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M. Kavak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Ü. Yetik</w:t>
            </w:r>
          </w:p>
        </w:tc>
      </w:tr>
      <w:tr>
        <w:trPr>
          <w:trHeight w:val="62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275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14:00-14:50</w:t>
            </w:r>
          </w:p>
        </w:tc>
        <w:tc>
          <w:tcPr>
            <w:tcW w:w="5671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UZEM</w:t>
            </w:r>
          </w:p>
        </w:tc>
        <w:tc>
          <w:tcPr>
            <w:tcW w:w="1133" w:type="dxa"/>
            <w:tcBorders/>
            <w:shd w:color="auto" w:fill="D9E2F3" w:themeFill="accent5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trHeight w:val="624" w:hRule="atLeast"/>
        </w:trPr>
        <w:tc>
          <w:tcPr>
            <w:tcW w:w="11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14:00-14:50</w:t>
            </w:r>
          </w:p>
        </w:tc>
        <w:tc>
          <w:tcPr>
            <w:tcW w:w="56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UZEM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trHeight w:val="62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275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15:00-15:50</w:t>
            </w:r>
          </w:p>
        </w:tc>
        <w:tc>
          <w:tcPr>
            <w:tcW w:w="5671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TAR102 Osmanlı Türkçesi Matbu Metinler</w:t>
            </w:r>
          </w:p>
        </w:tc>
        <w:tc>
          <w:tcPr>
            <w:tcW w:w="1133" w:type="dxa"/>
            <w:tcBorders/>
            <w:shd w:color="auto" w:fill="D9E2F3" w:themeFill="accent5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R. Arıkan,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H. Demiryürek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G. Varoğlu</w:t>
            </w:r>
          </w:p>
        </w:tc>
      </w:tr>
      <w:tr>
        <w:trPr>
          <w:trHeight w:val="624" w:hRule="atLeast"/>
        </w:trPr>
        <w:tc>
          <w:tcPr>
            <w:tcW w:w="11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17:00-17:50</w:t>
            </w:r>
          </w:p>
        </w:tc>
        <w:tc>
          <w:tcPr>
            <w:tcW w:w="56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TAR114 Tarihte Usul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K. T. Doğan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G. Varoğlu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SINIF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KlavuzuTablo4-Vurgu61"/>
        <w:tblW w:w="107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6"/>
        <w:gridCol w:w="1269"/>
        <w:gridCol w:w="5690"/>
        <w:gridCol w:w="1133"/>
        <w:gridCol w:w="1565"/>
      </w:tblGrid>
      <w:tr>
        <w:trPr>
          <w:trHeight w:val="624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Tarih</w:t>
            </w:r>
          </w:p>
        </w:tc>
        <w:tc>
          <w:tcPr>
            <w:tcW w:w="126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Saat</w:t>
            </w:r>
          </w:p>
        </w:tc>
        <w:tc>
          <w:tcPr>
            <w:tcW w:w="56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Ders</w:t>
            </w:r>
          </w:p>
        </w:tc>
        <w:tc>
          <w:tcPr>
            <w:tcW w:w="11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FFFFFF"/>
                <w:kern w:val="0"/>
                <w:sz w:val="22"/>
                <w:szCs w:val="22"/>
                <w:highlight w:val="lightGray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Derslik</w:t>
            </w:r>
          </w:p>
        </w:tc>
        <w:tc>
          <w:tcPr>
            <w:tcW w:w="156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Gözetmen</w:t>
            </w:r>
          </w:p>
        </w:tc>
      </w:tr>
      <w:tr>
        <w:trPr>
          <w:trHeight w:val="62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26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10:00-10:50</w:t>
            </w:r>
          </w:p>
        </w:tc>
        <w:tc>
          <w:tcPr>
            <w:tcW w:w="569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TAR208 Türkiye Selçukluları Tarihi</w:t>
            </w:r>
          </w:p>
        </w:tc>
        <w:tc>
          <w:tcPr>
            <w:tcW w:w="113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V. Turğut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Ü. Yetik</w:t>
            </w:r>
          </w:p>
        </w:tc>
      </w:tr>
      <w:tr>
        <w:trPr>
          <w:trHeight w:val="624" w:hRule="atLeast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26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16:00-16:50</w:t>
            </w:r>
          </w:p>
        </w:tc>
        <w:tc>
          <w:tcPr>
            <w:tcW w:w="56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FE204 Eğitim Psikolojisi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M. Uysal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Ö. D. Özer</w:t>
            </w:r>
          </w:p>
        </w:tc>
      </w:tr>
      <w:tr>
        <w:trPr>
          <w:trHeight w:val="62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26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10:00-10:50</w:t>
            </w:r>
          </w:p>
        </w:tc>
        <w:tc>
          <w:tcPr>
            <w:tcW w:w="569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TAR204 Osmanlı Tarihi (1299-1453)</w:t>
            </w:r>
          </w:p>
        </w:tc>
        <w:tc>
          <w:tcPr>
            <w:tcW w:w="113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V. Turğut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Ü. Yetik</w:t>
            </w:r>
          </w:p>
        </w:tc>
      </w:tr>
      <w:tr>
        <w:trPr>
          <w:trHeight w:val="624" w:hRule="atLeast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26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16:00-16:50</w:t>
            </w:r>
          </w:p>
        </w:tc>
        <w:tc>
          <w:tcPr>
            <w:tcW w:w="56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FE202 Eğitime Giriş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Ş. E. Mermer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Ö. D. Özer</w:t>
            </w:r>
          </w:p>
        </w:tc>
      </w:tr>
      <w:tr>
        <w:trPr>
          <w:trHeight w:val="62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26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10:00-10:50</w:t>
            </w:r>
          </w:p>
        </w:tc>
        <w:tc>
          <w:tcPr>
            <w:tcW w:w="569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TAR202 Osmanlıca Tarihi Metinler II</w:t>
            </w:r>
          </w:p>
        </w:tc>
        <w:tc>
          <w:tcPr>
            <w:tcW w:w="113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A. Karahan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F. Çiftçi</w:t>
            </w:r>
          </w:p>
        </w:tc>
      </w:tr>
      <w:tr>
        <w:trPr>
          <w:trHeight w:val="624" w:hRule="atLeast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26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12:00-12:50</w:t>
            </w:r>
          </w:p>
        </w:tc>
        <w:tc>
          <w:tcPr>
            <w:tcW w:w="56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TAR264 Osmanlı İdaresinde Balkanlar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C. Yemişçi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F. Çiftçi</w:t>
            </w:r>
          </w:p>
        </w:tc>
      </w:tr>
      <w:tr>
        <w:trPr>
          <w:trHeight w:val="62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26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15:00-15:50</w:t>
            </w:r>
          </w:p>
        </w:tc>
        <w:tc>
          <w:tcPr>
            <w:tcW w:w="569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TAR220 Ortaçağ Kültür ve Medeniyeti Tarihi</w:t>
            </w:r>
          </w:p>
        </w:tc>
        <w:tc>
          <w:tcPr>
            <w:tcW w:w="113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T. M. N. Ali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Ü. Yetik</w:t>
            </w:r>
          </w:p>
        </w:tc>
      </w:tr>
      <w:tr>
        <w:trPr>
          <w:trHeight w:val="624" w:hRule="atLeast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26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10:00-10:50</w:t>
            </w:r>
          </w:p>
        </w:tc>
        <w:tc>
          <w:tcPr>
            <w:tcW w:w="56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TAR262 Osmanlı Denizcilik Tarihi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A. Karahan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F. Çiftçi</w:t>
            </w:r>
          </w:p>
        </w:tc>
      </w:tr>
      <w:tr>
        <w:trPr>
          <w:trHeight w:val="62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26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17:00-17:50</w:t>
            </w:r>
          </w:p>
        </w:tc>
        <w:tc>
          <w:tcPr>
            <w:tcW w:w="569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TAR236 Almanca II</w:t>
            </w:r>
          </w:p>
        </w:tc>
        <w:tc>
          <w:tcPr>
            <w:tcW w:w="113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G. Varoğlu</w:t>
            </w:r>
          </w:p>
        </w:tc>
      </w:tr>
      <w:tr>
        <w:trPr>
          <w:trHeight w:val="624" w:hRule="atLeast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26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10:00-10:50</w:t>
            </w:r>
          </w:p>
        </w:tc>
        <w:tc>
          <w:tcPr>
            <w:tcW w:w="56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TAR260 Bilecik Tarihi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T. Bilgin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G. Varoğlu</w:t>
            </w:r>
          </w:p>
        </w:tc>
      </w:tr>
      <w:tr>
        <w:trPr>
          <w:trHeight w:val="62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269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15:00-15:50</w:t>
            </w:r>
          </w:p>
        </w:tc>
        <w:tc>
          <w:tcPr>
            <w:tcW w:w="569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TAR238 Fransızca II</w:t>
            </w:r>
          </w:p>
        </w:tc>
        <w:tc>
          <w:tcPr>
            <w:tcW w:w="113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K. T. Doğan</w:t>
            </w:r>
          </w:p>
        </w:tc>
      </w:tr>
      <w:tr>
        <w:trPr>
          <w:trHeight w:val="624" w:hRule="atLeast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18:00-18:50</w:t>
            </w:r>
          </w:p>
        </w:tc>
        <w:tc>
          <w:tcPr>
            <w:tcW w:w="56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TAR256 Farsça II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A. Altungök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F. Çiftçi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SINIF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KlavuzuTablo4-Vurgu31"/>
        <w:tblW w:w="107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7"/>
        <w:gridCol w:w="1342"/>
        <w:gridCol w:w="5546"/>
        <w:gridCol w:w="1133"/>
        <w:gridCol w:w="1565"/>
      </w:tblGrid>
      <w:tr>
        <w:trPr>
          <w:trHeight w:val="62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8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Tarih</w:t>
            </w:r>
          </w:p>
        </w:tc>
        <w:tc>
          <w:tcPr>
            <w:tcW w:w="13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Saat</w:t>
            </w:r>
          </w:p>
        </w:tc>
        <w:tc>
          <w:tcPr>
            <w:tcW w:w="55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Ders</w:t>
            </w:r>
          </w:p>
        </w:tc>
        <w:tc>
          <w:tcPr>
            <w:tcW w:w="113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D966" w:themeFill="accent4" w:themeFillTint="99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FFFFFF"/>
                <w:kern w:val="0"/>
                <w:sz w:val="22"/>
                <w:szCs w:val="22"/>
                <w:highlight w:val="lightGray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Derslik</w:t>
            </w:r>
          </w:p>
        </w:tc>
        <w:tc>
          <w:tcPr>
            <w:tcW w:w="15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D966" w:themeFill="accent4" w:themeFillTint="9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Gözetmen</w:t>
            </w:r>
          </w:p>
        </w:tc>
      </w:tr>
      <w:tr>
        <w:trPr>
          <w:trHeight w:val="62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342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11:00-11:50</w:t>
            </w:r>
          </w:p>
        </w:tc>
        <w:tc>
          <w:tcPr>
            <w:tcW w:w="5546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TAR306 Osmanlı Taşra Teşkilatı Tarihi</w:t>
            </w:r>
          </w:p>
        </w:tc>
        <w:tc>
          <w:tcPr>
            <w:tcW w:w="1133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İ. Yurdakul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Ü. Yetik</w:t>
            </w:r>
          </w:p>
        </w:tc>
      </w:tr>
      <w:tr>
        <w:trPr>
          <w:trHeight w:val="622" w:hRule="atLeast"/>
        </w:trPr>
        <w:tc>
          <w:tcPr>
            <w:tcW w:w="118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34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14:00-14:50</w:t>
            </w:r>
          </w:p>
        </w:tc>
        <w:tc>
          <w:tcPr>
            <w:tcW w:w="554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TAR384 Türk Basın Tarihi</w:t>
            </w:r>
          </w:p>
        </w:tc>
        <w:tc>
          <w:tcPr>
            <w:tcW w:w="113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D. Uslu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Ü. Yetik</w:t>
            </w:r>
          </w:p>
        </w:tc>
      </w:tr>
      <w:tr>
        <w:trPr>
          <w:trHeight w:val="62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342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17:00-17:50</w:t>
            </w:r>
          </w:p>
        </w:tc>
        <w:tc>
          <w:tcPr>
            <w:tcW w:w="5546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TAR354 Siyaset Bilimi II</w:t>
            </w:r>
          </w:p>
        </w:tc>
        <w:tc>
          <w:tcPr>
            <w:tcW w:w="1133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M. S. Yücel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Ü. Yetik</w:t>
            </w:r>
          </w:p>
        </w:tc>
      </w:tr>
      <w:tr>
        <w:trPr>
          <w:trHeight w:val="622" w:hRule="atLeast"/>
        </w:trPr>
        <w:tc>
          <w:tcPr>
            <w:tcW w:w="118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11:00-11:50</w:t>
            </w:r>
          </w:p>
        </w:tc>
        <w:tc>
          <w:tcPr>
            <w:tcW w:w="55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TAR386 Ortaçağ Tarihi Kaynakları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M. Kavak</w:t>
            </w:r>
          </w:p>
        </w:tc>
      </w:tr>
      <w:tr>
        <w:trPr>
          <w:trHeight w:val="62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342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14:00-14:50</w:t>
            </w:r>
          </w:p>
        </w:tc>
        <w:tc>
          <w:tcPr>
            <w:tcW w:w="5546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TAR304 Osmanlı Tarihi (1574-1774)</w:t>
            </w:r>
          </w:p>
        </w:tc>
        <w:tc>
          <w:tcPr>
            <w:tcW w:w="1133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C. Görür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Ö. D. Özer</w:t>
            </w:r>
          </w:p>
        </w:tc>
      </w:tr>
      <w:tr>
        <w:trPr>
          <w:trHeight w:val="622" w:hRule="atLeast"/>
        </w:trPr>
        <w:tc>
          <w:tcPr>
            <w:tcW w:w="118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17:00-17:50</w:t>
            </w:r>
          </w:p>
        </w:tc>
        <w:tc>
          <w:tcPr>
            <w:tcW w:w="55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TAR352 Felsefe Tarihi II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Y. Karaman</w:t>
            </w:r>
          </w:p>
        </w:tc>
      </w:tr>
      <w:tr>
        <w:trPr>
          <w:trHeight w:val="62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342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11:00-11:50</w:t>
            </w:r>
          </w:p>
        </w:tc>
        <w:tc>
          <w:tcPr>
            <w:tcW w:w="5546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TAR388 Yakınçağ’da Türkistan Tarihi</w:t>
            </w:r>
          </w:p>
        </w:tc>
        <w:tc>
          <w:tcPr>
            <w:tcW w:w="1133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S. Y. Vurgun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F. Çiftçi</w:t>
            </w:r>
          </w:p>
        </w:tc>
      </w:tr>
      <w:tr>
        <w:trPr>
          <w:trHeight w:val="622" w:hRule="atLeast"/>
        </w:trPr>
        <w:tc>
          <w:tcPr>
            <w:tcW w:w="118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16:00-16:50</w:t>
            </w:r>
          </w:p>
        </w:tc>
        <w:tc>
          <w:tcPr>
            <w:tcW w:w="55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FE302 Sınıf Yönetimi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A. Tosun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Ö. D. Özer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F. Çiftçi</w:t>
            </w:r>
          </w:p>
        </w:tc>
      </w:tr>
      <w:tr>
        <w:trPr>
          <w:trHeight w:val="62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342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18:00-18:50</w:t>
            </w:r>
          </w:p>
        </w:tc>
        <w:tc>
          <w:tcPr>
            <w:tcW w:w="5546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TAR372 Osmanlı Paleografyası ve Diplomatikası II</w:t>
            </w:r>
          </w:p>
        </w:tc>
        <w:tc>
          <w:tcPr>
            <w:tcW w:w="1133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A. Okumuş</w:t>
            </w:r>
          </w:p>
        </w:tc>
      </w:tr>
      <w:tr>
        <w:trPr>
          <w:trHeight w:val="622" w:hRule="atLeast"/>
        </w:trPr>
        <w:tc>
          <w:tcPr>
            <w:tcW w:w="118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11:00-11:50</w:t>
            </w:r>
          </w:p>
        </w:tc>
        <w:tc>
          <w:tcPr>
            <w:tcW w:w="55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TAR374 Osmanlı Sosyal Tarihi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C. Yemişçi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F. Çiftçi</w:t>
            </w:r>
          </w:p>
        </w:tc>
      </w:tr>
      <w:tr>
        <w:trPr>
          <w:trHeight w:val="62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342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13:00-13:50</w:t>
            </w:r>
          </w:p>
        </w:tc>
        <w:tc>
          <w:tcPr>
            <w:tcW w:w="5546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TAR376 Yakınçağ Avrupa Tarihi</w:t>
            </w:r>
          </w:p>
        </w:tc>
        <w:tc>
          <w:tcPr>
            <w:tcW w:w="1133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G. Varoğlu</w:t>
            </w:r>
          </w:p>
        </w:tc>
      </w:tr>
      <w:tr>
        <w:trPr>
          <w:trHeight w:val="622" w:hRule="atLeast"/>
        </w:trPr>
        <w:tc>
          <w:tcPr>
            <w:tcW w:w="118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16:00-16:50</w:t>
            </w:r>
          </w:p>
        </w:tc>
        <w:tc>
          <w:tcPr>
            <w:tcW w:w="55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FE304 Özel Öğretim Yöntemleri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R. Arıkan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G. Varoğlu</w:t>
            </w:r>
          </w:p>
        </w:tc>
      </w:tr>
      <w:tr>
        <w:trPr>
          <w:trHeight w:val="62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342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11:00-11:50</w:t>
            </w:r>
          </w:p>
        </w:tc>
        <w:tc>
          <w:tcPr>
            <w:tcW w:w="5546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TAR382 Cumhuriyet Dönemi Harp Tarihi</w:t>
            </w:r>
          </w:p>
        </w:tc>
        <w:tc>
          <w:tcPr>
            <w:tcW w:w="1133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S. G. Çetinkaya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F. Çiftçi</w:t>
            </w:r>
          </w:p>
        </w:tc>
      </w:tr>
      <w:tr>
        <w:trPr>
          <w:trHeight w:val="622" w:hRule="atLeast"/>
        </w:trPr>
        <w:tc>
          <w:tcPr>
            <w:tcW w:w="118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  <w:lang w:val="tr-TR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34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14:00-14:50</w:t>
            </w:r>
          </w:p>
        </w:tc>
        <w:tc>
          <w:tcPr>
            <w:tcW w:w="5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TAR356 Sanat Tarihi II</w:t>
            </w:r>
          </w:p>
        </w:tc>
        <w:tc>
          <w:tcPr>
            <w:tcW w:w="113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H. Yavaş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G. Varoğlu</w:t>
            </w:r>
          </w:p>
        </w:tc>
      </w:tr>
      <w:tr>
        <w:trPr>
          <w:trHeight w:val="62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342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16:00-16:50</w:t>
            </w:r>
          </w:p>
        </w:tc>
        <w:tc>
          <w:tcPr>
            <w:tcW w:w="5546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TAR358 Türk Edebiyatı Tarihi II</w:t>
            </w:r>
          </w:p>
        </w:tc>
        <w:tc>
          <w:tcPr>
            <w:tcW w:w="1133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S. Yılmaz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G. Varoğlu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 SINIF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KlavuzuTablo4-Vurgu21"/>
        <w:tblW w:w="107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6"/>
        <w:gridCol w:w="1232"/>
        <w:gridCol w:w="5727"/>
        <w:gridCol w:w="1133"/>
        <w:gridCol w:w="1565"/>
      </w:tblGrid>
      <w:tr>
        <w:trPr>
          <w:trHeight w:val="624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Tarih</w:t>
            </w:r>
          </w:p>
        </w:tc>
        <w:tc>
          <w:tcPr>
            <w:tcW w:w="1232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Saat</w:t>
            </w:r>
          </w:p>
        </w:tc>
        <w:tc>
          <w:tcPr>
            <w:tcW w:w="5727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Ders</w:t>
            </w:r>
          </w:p>
        </w:tc>
        <w:tc>
          <w:tcPr>
            <w:tcW w:w="1133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FFFFFF"/>
                <w:kern w:val="0"/>
                <w:sz w:val="22"/>
                <w:szCs w:val="22"/>
                <w:highlight w:val="lightGray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Derslik</w:t>
            </w:r>
          </w:p>
        </w:tc>
        <w:tc>
          <w:tcPr>
            <w:tcW w:w="156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color w:val="auto"/>
                <w:kern w:val="0"/>
                <w:sz w:val="20"/>
                <w:szCs w:val="20"/>
                <w:highlight w:val="lightGray"/>
                <w:lang w:val="en-US"/>
              </w:rPr>
              <w:t>Gözetmen</w:t>
            </w:r>
          </w:p>
        </w:tc>
      </w:tr>
      <w:tr>
        <w:trPr>
          <w:trHeight w:val="62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232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12:00-12:50</w:t>
            </w:r>
          </w:p>
        </w:tc>
        <w:tc>
          <w:tcPr>
            <w:tcW w:w="572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shd w:fill="DEEAF6" w:val="clear"/>
                <w:lang w:val="en-US"/>
              </w:rPr>
              <w:t>TAR4</w:t>
            </w:r>
            <w:r>
              <w:rPr>
                <w:kern w:val="0"/>
                <w:sz w:val="20"/>
                <w:szCs w:val="20"/>
                <w:lang w:val="en-US"/>
              </w:rPr>
              <w:t>88 Cumhuriyet Dönemi Türk Dış Politikası</w:t>
            </w:r>
          </w:p>
        </w:tc>
        <w:tc>
          <w:tcPr>
            <w:tcW w:w="1133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D. Uslu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Ü. Yetik</w:t>
            </w:r>
          </w:p>
        </w:tc>
      </w:tr>
      <w:tr>
        <w:trPr>
          <w:trHeight w:val="624" w:hRule="atLeast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23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18:00-18:50</w:t>
            </w:r>
          </w:p>
        </w:tc>
        <w:tc>
          <w:tcPr>
            <w:tcW w:w="572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TAR478 Siyaset Bilimi II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M. S. Yücel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Ü. Yetik</w:t>
            </w:r>
          </w:p>
        </w:tc>
      </w:tr>
      <w:tr>
        <w:trPr>
          <w:trHeight w:val="62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232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12:00-12:50</w:t>
            </w:r>
          </w:p>
        </w:tc>
        <w:tc>
          <w:tcPr>
            <w:tcW w:w="572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TAR406 Cumhuriyet Dönemi Türk Siyasi Tarihi (1945-2000)</w:t>
            </w:r>
          </w:p>
        </w:tc>
        <w:tc>
          <w:tcPr>
            <w:tcW w:w="1133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S. G. Çetinkaya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F. Çiftçi</w:t>
            </w:r>
          </w:p>
        </w:tc>
      </w:tr>
      <w:tr>
        <w:trPr>
          <w:trHeight w:val="624" w:hRule="atLeast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23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18:00-18:50</w:t>
            </w:r>
          </w:p>
        </w:tc>
        <w:tc>
          <w:tcPr>
            <w:tcW w:w="572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TAR404 Osmanlı Tarihi (1774-1922)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R. Arıkan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Ü. Yetik</w:t>
            </w:r>
          </w:p>
        </w:tc>
      </w:tr>
      <w:tr>
        <w:trPr>
          <w:trHeight w:val="62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232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13:00-13:50</w:t>
            </w:r>
          </w:p>
        </w:tc>
        <w:tc>
          <w:tcPr>
            <w:tcW w:w="572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TAR325 Rusya Tarihi</w:t>
            </w:r>
          </w:p>
        </w:tc>
        <w:tc>
          <w:tcPr>
            <w:tcW w:w="1133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S. Y. Vurgun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F. Çiftçi</w:t>
            </w:r>
          </w:p>
        </w:tc>
      </w:tr>
      <w:tr>
        <w:trPr>
          <w:trHeight w:val="624" w:hRule="atLeast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23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17:00-17:50</w:t>
            </w:r>
          </w:p>
        </w:tc>
        <w:tc>
          <w:tcPr>
            <w:tcW w:w="572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TAR486 İslam Kurumları Tarihi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A. Bakır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F. Çiftçi</w:t>
            </w:r>
          </w:p>
        </w:tc>
      </w:tr>
      <w:tr>
        <w:trPr>
          <w:trHeight w:val="62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232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12:00-12:50</w:t>
            </w:r>
          </w:p>
        </w:tc>
        <w:tc>
          <w:tcPr>
            <w:tcW w:w="572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TAR424 Türkiye Cumhuriyeti Tarihi Kaynakları</w:t>
            </w:r>
          </w:p>
        </w:tc>
        <w:tc>
          <w:tcPr>
            <w:tcW w:w="1133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T. Bilgin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G. Varoğlu</w:t>
            </w:r>
          </w:p>
        </w:tc>
      </w:tr>
      <w:tr>
        <w:trPr>
          <w:trHeight w:val="624" w:hRule="atLeast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23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18:00-18:50</w:t>
            </w:r>
          </w:p>
        </w:tc>
        <w:tc>
          <w:tcPr>
            <w:tcW w:w="572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TAR484 Yerel Tarih Araştırmaları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H. Demiryürek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G. Varoğlu</w:t>
            </w:r>
          </w:p>
        </w:tc>
      </w:tr>
      <w:tr>
        <w:trPr>
          <w:trHeight w:val="62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232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12:00-12:50</w:t>
            </w:r>
          </w:p>
        </w:tc>
        <w:tc>
          <w:tcPr>
            <w:tcW w:w="5727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TAR466 Siyaset Sosyolojisi II</w:t>
            </w:r>
          </w:p>
        </w:tc>
        <w:tc>
          <w:tcPr>
            <w:tcW w:w="1133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E001-E020</w:t>
            </w:r>
          </w:p>
        </w:tc>
        <w:tc>
          <w:tcPr>
            <w:tcW w:w="1565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T. Sütlüoğlu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G. Varoğlu</w:t>
            </w:r>
          </w:p>
        </w:tc>
      </w:tr>
      <w:tr>
        <w:trPr>
          <w:trHeight w:val="624" w:hRule="atLeast"/>
        </w:trPr>
        <w:tc>
          <w:tcPr>
            <w:tcW w:w="111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2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16:00-16:50</w:t>
            </w:r>
          </w:p>
        </w:tc>
        <w:tc>
          <w:tcPr>
            <w:tcW w:w="572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TAR412 Mezuniyet Çalışması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15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Taner BİLGİN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Bölüm Başkanı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Segoe UI">
    <w:charset w:val="a2"/>
    <w:family w:val="roman"/>
    <w:pitch w:val="variable"/>
  </w:font>
  <w:font w:name="Liberation Sans">
    <w:altName w:val="Arial"/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tr-TR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cstheme="minorBidi" w:eastAsia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b00af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tr-TR" w:bidi="tr-TR" w:val="tr-T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vdeMetniChar" w:customStyle="1">
    <w:name w:val="Gövde Metni Char"/>
    <w:basedOn w:val="DefaultParagraphFont"/>
    <w:link w:val="GvdeMetni"/>
    <w:uiPriority w:val="1"/>
    <w:qFormat/>
    <w:rsid w:val="00b00afb"/>
    <w:rPr>
      <w:rFonts w:ascii="Times New Roman" w:hAnsi="Times New Roman" w:eastAsia="Times New Roman" w:cs="Times New Roman"/>
      <w:b/>
      <w:bCs/>
      <w:sz w:val="24"/>
      <w:szCs w:val="24"/>
      <w:lang w:eastAsia="tr-TR" w:bidi="tr-TR"/>
    </w:rPr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475fec"/>
    <w:rPr>
      <w:rFonts w:ascii="Segoe UI" w:hAnsi="Segoe UI" w:eastAsia="Times New Roman" w:cs="Segoe UI"/>
      <w:sz w:val="18"/>
      <w:szCs w:val="18"/>
      <w:lang w:eastAsia="tr-TR" w:bidi="tr-TR"/>
    </w:rPr>
  </w:style>
  <w:style w:type="character" w:styleId="BelgeBalantlarChar" w:customStyle="1">
    <w:name w:val="Belge Bağlantıları Char"/>
    <w:basedOn w:val="DefaultParagraphFont"/>
    <w:link w:val="BelgeBalantlar"/>
    <w:uiPriority w:val="99"/>
    <w:semiHidden/>
    <w:qFormat/>
    <w:rsid w:val="00262b73"/>
    <w:rPr>
      <w:rFonts w:ascii="Times New Roman" w:hAnsi="Times New Roman" w:eastAsia="Times New Roman" w:cs="Times New Roman"/>
      <w:sz w:val="24"/>
      <w:szCs w:val="24"/>
      <w:lang w:eastAsia="tr-TR" w:bidi="tr-T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95815"/>
    <w:rPr>
      <w:sz w:val="16"/>
      <w:szCs w:val="16"/>
    </w:rPr>
  </w:style>
  <w:style w:type="character" w:styleId="AklamaMetniChar" w:customStyle="1">
    <w:name w:val="Açıklama Metni Char"/>
    <w:basedOn w:val="DefaultParagraphFont"/>
    <w:link w:val="AklamaMetni"/>
    <w:uiPriority w:val="99"/>
    <w:semiHidden/>
    <w:qFormat/>
    <w:rsid w:val="00995815"/>
    <w:rPr>
      <w:rFonts w:ascii="Times New Roman" w:hAnsi="Times New Roman" w:eastAsia="Times New Roman" w:cs="Times New Roman"/>
      <w:sz w:val="20"/>
      <w:szCs w:val="20"/>
      <w:lang w:eastAsia="tr-TR" w:bidi="tr-TR"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qFormat/>
    <w:rsid w:val="00995815"/>
    <w:rPr>
      <w:rFonts w:ascii="Times New Roman" w:hAnsi="Times New Roman" w:eastAsia="Times New Roman" w:cs="Times New Roman"/>
      <w:b/>
      <w:bCs/>
      <w:sz w:val="20"/>
      <w:szCs w:val="20"/>
      <w:lang w:eastAsia="tr-TR" w:bidi="tr-TR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link w:val="GvdeMetniChar"/>
    <w:uiPriority w:val="1"/>
    <w:qFormat/>
    <w:rsid w:val="00b00afb"/>
    <w:pPr>
      <w:spacing w:before="7" w:after="0"/>
    </w:pPr>
    <w:rPr>
      <w:b/>
      <w:bCs/>
      <w:sz w:val="24"/>
      <w:szCs w:val="24"/>
    </w:rPr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b00afb"/>
    <w:pPr>
      <w:ind w:left="377" w:hanging="370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rsid w:val="00b00afb"/>
    <w:pPr>
      <w:spacing w:lineRule="exact" w:line="247"/>
      <w:ind w:left="108" w:hanging="0"/>
    </w:pPr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475fec"/>
    <w:pPr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BelgeBalantlarChar"/>
    <w:uiPriority w:val="99"/>
    <w:semiHidden/>
    <w:unhideWhenUsed/>
    <w:qFormat/>
    <w:rsid w:val="00262b73"/>
    <w:pPr/>
    <w:rPr>
      <w:sz w:val="24"/>
      <w:szCs w:val="24"/>
    </w:rPr>
  </w:style>
  <w:style w:type="paragraph" w:styleId="Annotationtext">
    <w:name w:val="annotation text"/>
    <w:basedOn w:val="Normal"/>
    <w:link w:val="AklamaMetniChar"/>
    <w:uiPriority w:val="99"/>
    <w:semiHidden/>
    <w:unhideWhenUsed/>
    <w:qFormat/>
    <w:rsid w:val="009958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klamaKonusuChar"/>
    <w:uiPriority w:val="99"/>
    <w:semiHidden/>
    <w:unhideWhenUsed/>
    <w:qFormat/>
    <w:rsid w:val="0099581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37513f"/>
    <w:pPr>
      <w:widowControl/>
      <w:spacing w:beforeAutospacing="1" w:afterAutospacing="1"/>
    </w:pPr>
    <w:rPr>
      <w:sz w:val="24"/>
      <w:szCs w:val="24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-Vurgu51">
    <w:name w:val="Kılavuzu Tablo 4 - Vurgu 51"/>
    <w:basedOn w:val="NormalTablo"/>
    <w:uiPriority w:val="49"/>
    <w:rsid w:val="00b00afb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00afb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00afb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00afb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BB7A3-B5AE-4903-9583-D2677176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LibreOffice/7.2.1.2$Windows_X86_64 LibreOffice_project/87b77fad49947c1441b67c559c339af8f3517e22</Application>
  <AppVersion>15.0000</AppVersion>
  <Pages>7</Pages>
  <Words>544</Words>
  <Characters>3471</Characters>
  <CharactersWithSpaces>3724</CharactersWithSpaces>
  <Paragraphs>291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2025-03-18T12:11:00Z</dcterms:created>
  <dc:creator>USER</dc:creator>
  <dc:description/>
  <dc:language>tr-TR</dc:language>
  <cp:lastModifiedBy>admin</cp:lastModifiedBy>
  <cp:lastPrinted>2022-12-14T11:37:00Z</cp:lastPrinted>
  <dcterms:modified xsi:type="dcterms:W3CDTF">2025-03-20T13:01:00Z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